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027"/>
      </w:tblGrid>
      <w:tr w:rsidR="00546D90">
        <w:trPr>
          <w:trHeight w:val="7062"/>
        </w:trPr>
        <w:tc>
          <w:tcPr>
            <w:tcW w:w="10027" w:type="dxa"/>
          </w:tcPr>
          <w:p w:rsidR="00D20978" w:rsidRPr="00D20978" w:rsidRDefault="00D20978" w:rsidP="00D20978">
            <w:pPr>
              <w:spacing w:line="221" w:lineRule="exact"/>
              <w:ind w:left="970" w:right="979"/>
              <w:jc w:val="center"/>
              <w:rPr>
                <w:b/>
                <w:sz w:val="20"/>
              </w:rPr>
            </w:pPr>
            <w:r w:rsidRPr="00D20978">
              <w:rPr>
                <w:b/>
                <w:sz w:val="20"/>
              </w:rPr>
              <w:t>МУНИЦИПАЛЬНОЕ</w:t>
            </w:r>
            <w:r w:rsidRPr="00D20978">
              <w:rPr>
                <w:b/>
                <w:spacing w:val="-9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БЮДЖЕТНОЕ ДОШКОЛЬНОЕ</w:t>
            </w:r>
            <w:r w:rsidRPr="00D20978">
              <w:rPr>
                <w:b/>
                <w:spacing w:val="-8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ОБРАЗОВАТЕЛЬНОЕ</w:t>
            </w:r>
            <w:r w:rsidRPr="00D20978">
              <w:rPr>
                <w:b/>
                <w:spacing w:val="-8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УЧРЕЖДЕНИЕ</w:t>
            </w:r>
          </w:p>
          <w:p w:rsidR="00D20978" w:rsidRPr="00D20978" w:rsidRDefault="00D20978" w:rsidP="00D20978">
            <w:pPr>
              <w:ind w:left="2043" w:right="2049"/>
              <w:jc w:val="center"/>
              <w:rPr>
                <w:b/>
                <w:sz w:val="20"/>
              </w:rPr>
            </w:pPr>
            <w:r w:rsidRPr="00D20978">
              <w:rPr>
                <w:b/>
                <w:sz w:val="20"/>
              </w:rPr>
              <w:t>«ФРУНЗЕНСКИЙ ДЕТСКИЙ САД «СКАЗКА»</w:t>
            </w:r>
            <w:r w:rsidRPr="00D20978">
              <w:rPr>
                <w:b/>
                <w:spacing w:val="-48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НИЖНЕГОРСКОГО</w:t>
            </w:r>
            <w:r w:rsidRPr="00D20978">
              <w:rPr>
                <w:b/>
                <w:spacing w:val="-1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РАЙОНА</w:t>
            </w:r>
            <w:r w:rsidRPr="00D20978">
              <w:rPr>
                <w:b/>
                <w:spacing w:val="-2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РЕСПУБЛИКИКРЫМ</w:t>
            </w:r>
          </w:p>
          <w:p w:rsidR="00D20978" w:rsidRPr="00D20978" w:rsidRDefault="00D20978" w:rsidP="00D20978"/>
          <w:p w:rsidR="00D20978" w:rsidRPr="00D20978" w:rsidRDefault="00D20978" w:rsidP="00D20978">
            <w:pPr>
              <w:rPr>
                <w:b/>
                <w:sz w:val="24"/>
                <w:szCs w:val="24"/>
              </w:rPr>
            </w:pPr>
          </w:p>
          <w:p w:rsidR="00D20978" w:rsidRPr="00D20978" w:rsidRDefault="00D20978" w:rsidP="00D20978">
            <w:pPr>
              <w:keepNext/>
              <w:keepLines/>
              <w:spacing w:before="480"/>
              <w:ind w:left="6605"/>
              <w:outlineLvl w:val="0"/>
              <w:rPr>
                <w:b/>
                <w:bCs/>
                <w:sz w:val="24"/>
                <w:szCs w:val="24"/>
              </w:rPr>
            </w:pPr>
            <w:r w:rsidRPr="00D20978">
              <w:rPr>
                <w:b/>
                <w:bCs/>
                <w:color w:val="1A1A1A"/>
                <w:sz w:val="24"/>
                <w:szCs w:val="24"/>
              </w:rPr>
              <w:t>УТВЕРЖДАЮ:</w:t>
            </w:r>
          </w:p>
          <w:p w:rsidR="00D20978" w:rsidRPr="00D20978" w:rsidRDefault="00D20978" w:rsidP="00D20978">
            <w:pPr>
              <w:ind w:left="6648"/>
              <w:rPr>
                <w:sz w:val="24"/>
                <w:szCs w:val="24"/>
              </w:rPr>
            </w:pPr>
            <w:r w:rsidRPr="00D20978">
              <w:rPr>
                <w:color w:val="1A1A1A"/>
                <w:sz w:val="24"/>
                <w:szCs w:val="24"/>
              </w:rPr>
              <w:t xml:space="preserve">Заведующий </w:t>
            </w:r>
          </w:p>
          <w:p w:rsidR="00D20978" w:rsidRPr="00D20978" w:rsidRDefault="00D20978" w:rsidP="00D20978">
            <w:pPr>
              <w:ind w:left="6629"/>
              <w:rPr>
                <w:sz w:val="24"/>
                <w:szCs w:val="24"/>
              </w:rPr>
            </w:pPr>
            <w:r w:rsidRPr="00D20978">
              <w:rPr>
                <w:color w:val="1A1A1A"/>
                <w:sz w:val="24"/>
                <w:szCs w:val="24"/>
              </w:rPr>
              <w:t>МБДОУ</w:t>
            </w:r>
            <w:r w:rsidRPr="00D20978">
              <w:rPr>
                <w:color w:val="1A1A1A"/>
                <w:spacing w:val="-5"/>
                <w:sz w:val="24"/>
                <w:szCs w:val="24"/>
              </w:rPr>
              <w:t xml:space="preserve"> </w:t>
            </w:r>
            <w:r w:rsidRPr="00D20978">
              <w:rPr>
                <w:color w:val="1A1A1A"/>
                <w:sz w:val="24"/>
                <w:szCs w:val="24"/>
              </w:rPr>
              <w:t>«</w:t>
            </w:r>
            <w:proofErr w:type="spellStart"/>
            <w:r w:rsidRPr="00D20978">
              <w:rPr>
                <w:color w:val="1A1A1A"/>
                <w:sz w:val="24"/>
                <w:szCs w:val="24"/>
              </w:rPr>
              <w:t>Фрунзенский</w:t>
            </w:r>
            <w:proofErr w:type="spellEnd"/>
            <w:r w:rsidRPr="00D20978">
              <w:rPr>
                <w:color w:val="1A1A1A"/>
                <w:sz w:val="24"/>
                <w:szCs w:val="24"/>
              </w:rPr>
              <w:t xml:space="preserve"> детский сад «Сказка»</w:t>
            </w:r>
          </w:p>
          <w:p w:rsidR="00D20978" w:rsidRPr="00D20978" w:rsidRDefault="00D20978" w:rsidP="00D20978">
            <w:pPr>
              <w:tabs>
                <w:tab w:val="left" w:pos="7802"/>
              </w:tabs>
              <w:ind w:left="6603"/>
              <w:rPr>
                <w:sz w:val="24"/>
                <w:szCs w:val="24"/>
              </w:rPr>
            </w:pPr>
            <w:r w:rsidRPr="00D20978">
              <w:rPr>
                <w:color w:val="1A1A1A"/>
                <w:sz w:val="24"/>
                <w:szCs w:val="24"/>
                <w:u w:val="single" w:color="191919"/>
              </w:rPr>
              <w:t xml:space="preserve"> </w:t>
            </w:r>
            <w:r w:rsidRPr="00D20978">
              <w:rPr>
                <w:color w:val="1A1A1A"/>
                <w:sz w:val="24"/>
                <w:szCs w:val="24"/>
                <w:u w:val="single" w:color="191919"/>
              </w:rPr>
              <w:tab/>
            </w:r>
            <w:proofErr w:type="spellStart"/>
            <w:r w:rsidRPr="00D20978">
              <w:rPr>
                <w:color w:val="1A1A1A"/>
                <w:sz w:val="24"/>
                <w:szCs w:val="24"/>
              </w:rPr>
              <w:t>А.В.Попова</w:t>
            </w:r>
            <w:proofErr w:type="spellEnd"/>
          </w:p>
          <w:p w:rsidR="00D20978" w:rsidRPr="00D20978" w:rsidRDefault="00D20978" w:rsidP="00D20978">
            <w:pPr>
              <w:rPr>
                <w:sz w:val="26"/>
                <w:szCs w:val="24"/>
              </w:rPr>
            </w:pPr>
          </w:p>
          <w:p w:rsidR="00D20978" w:rsidRPr="00D20978" w:rsidRDefault="00D20978" w:rsidP="00D20978">
            <w:pPr>
              <w:rPr>
                <w:sz w:val="26"/>
                <w:szCs w:val="24"/>
              </w:rPr>
            </w:pPr>
          </w:p>
          <w:p w:rsidR="00D20978" w:rsidRPr="00D20978" w:rsidRDefault="00D20978" w:rsidP="00D20978">
            <w:pPr>
              <w:tabs>
                <w:tab w:val="left" w:pos="7180"/>
              </w:tabs>
              <w:spacing w:before="5"/>
              <w:rPr>
                <w:b/>
                <w:sz w:val="24"/>
                <w:szCs w:val="24"/>
              </w:rPr>
            </w:pPr>
          </w:p>
          <w:p w:rsidR="00546D90" w:rsidRDefault="00546D90">
            <w:pPr>
              <w:pStyle w:val="TableParagraph"/>
              <w:ind w:left="0"/>
              <w:rPr>
                <w:sz w:val="26"/>
              </w:rPr>
            </w:pPr>
          </w:p>
          <w:p w:rsidR="00546D90" w:rsidRPr="00D20978" w:rsidRDefault="00546D9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546D90" w:rsidRPr="00D20978" w:rsidRDefault="001E0683">
            <w:pPr>
              <w:pStyle w:val="TableParagraph"/>
              <w:ind w:left="1089" w:right="386"/>
              <w:jc w:val="center"/>
              <w:rPr>
                <w:b/>
                <w:sz w:val="24"/>
                <w:szCs w:val="24"/>
              </w:rPr>
            </w:pPr>
            <w:r w:rsidRPr="00D20978">
              <w:rPr>
                <w:b/>
                <w:sz w:val="24"/>
                <w:szCs w:val="24"/>
              </w:rPr>
              <w:t>Положение</w:t>
            </w:r>
          </w:p>
          <w:p w:rsidR="00546D90" w:rsidRPr="00D20978" w:rsidRDefault="001E0683">
            <w:pPr>
              <w:pStyle w:val="TableParagraph"/>
              <w:spacing w:line="322" w:lineRule="exact"/>
              <w:ind w:left="1089" w:right="388"/>
              <w:jc w:val="center"/>
              <w:rPr>
                <w:b/>
                <w:sz w:val="24"/>
                <w:szCs w:val="24"/>
              </w:rPr>
            </w:pPr>
            <w:r w:rsidRPr="00D20978">
              <w:rPr>
                <w:b/>
                <w:sz w:val="24"/>
                <w:szCs w:val="24"/>
              </w:rPr>
              <w:t>о</w:t>
            </w:r>
            <w:r w:rsidRPr="00D2097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0978">
              <w:rPr>
                <w:b/>
                <w:sz w:val="24"/>
                <w:szCs w:val="24"/>
              </w:rPr>
              <w:t>запрете</w:t>
            </w:r>
            <w:r w:rsidRPr="00D2097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0978">
              <w:rPr>
                <w:b/>
                <w:sz w:val="24"/>
                <w:szCs w:val="24"/>
              </w:rPr>
              <w:t>курения</w:t>
            </w:r>
            <w:r w:rsidRPr="00D209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0978">
              <w:rPr>
                <w:b/>
                <w:sz w:val="24"/>
                <w:szCs w:val="24"/>
              </w:rPr>
              <w:t>в</w:t>
            </w:r>
            <w:r w:rsidRPr="00D2097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0978">
              <w:rPr>
                <w:b/>
                <w:sz w:val="24"/>
                <w:szCs w:val="24"/>
              </w:rPr>
              <w:t>зданиях</w:t>
            </w:r>
            <w:r w:rsidRPr="00D2097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0978">
              <w:rPr>
                <w:b/>
                <w:sz w:val="24"/>
                <w:szCs w:val="24"/>
              </w:rPr>
              <w:t>и</w:t>
            </w:r>
            <w:r w:rsidRPr="00D2097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0978">
              <w:rPr>
                <w:b/>
                <w:sz w:val="24"/>
                <w:szCs w:val="24"/>
              </w:rPr>
              <w:t>на</w:t>
            </w:r>
            <w:r w:rsidRPr="00D2097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0978">
              <w:rPr>
                <w:b/>
                <w:sz w:val="24"/>
                <w:szCs w:val="24"/>
              </w:rPr>
              <w:t>прилегающей</w:t>
            </w:r>
            <w:r w:rsidRPr="00D2097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0978">
              <w:rPr>
                <w:b/>
                <w:sz w:val="24"/>
                <w:szCs w:val="24"/>
              </w:rPr>
              <w:t>территории</w:t>
            </w:r>
            <w:r w:rsidRPr="00D2097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0978">
              <w:rPr>
                <w:b/>
                <w:sz w:val="24"/>
                <w:szCs w:val="24"/>
              </w:rPr>
              <w:t>МБ</w:t>
            </w:r>
            <w:r w:rsidR="00D20978">
              <w:rPr>
                <w:b/>
                <w:sz w:val="24"/>
                <w:szCs w:val="24"/>
              </w:rPr>
              <w:t>Д</w:t>
            </w:r>
            <w:r w:rsidRPr="00D20978">
              <w:rPr>
                <w:b/>
                <w:sz w:val="24"/>
                <w:szCs w:val="24"/>
              </w:rPr>
              <w:t>ОУ</w:t>
            </w:r>
          </w:p>
          <w:p w:rsidR="00546D90" w:rsidRPr="00D20978" w:rsidRDefault="00D20978">
            <w:pPr>
              <w:pStyle w:val="TableParagraph"/>
              <w:ind w:left="388" w:right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Фрунзенский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детский сад «Сказка</w:t>
            </w:r>
            <w:r w:rsidR="001E0683" w:rsidRPr="00D20978">
              <w:rPr>
                <w:b/>
                <w:sz w:val="24"/>
                <w:szCs w:val="24"/>
              </w:rPr>
              <w:t>»</w:t>
            </w:r>
          </w:p>
          <w:p w:rsidR="00546D90" w:rsidRPr="00D20978" w:rsidRDefault="00546D90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546D90" w:rsidRDefault="001E0683">
            <w:pPr>
              <w:pStyle w:val="TableParagraph"/>
              <w:numPr>
                <w:ilvl w:val="0"/>
                <w:numId w:val="4"/>
              </w:numPr>
              <w:tabs>
                <w:tab w:val="left" w:pos="1268"/>
              </w:tabs>
              <w:spacing w:before="1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  <w:p w:rsidR="00546D90" w:rsidRDefault="001E0683">
            <w:pPr>
              <w:pStyle w:val="TableParagraph"/>
              <w:numPr>
                <w:ilvl w:val="1"/>
                <w:numId w:val="4"/>
              </w:numPr>
              <w:tabs>
                <w:tab w:val="left" w:pos="1307"/>
              </w:tabs>
              <w:ind w:right="200" w:firstLine="6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Настоящее Положение о запрете курения в МБОУ разработано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Федерального закона № 15-ФЗ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 23.02.2013г. «Об охране здоровья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табачн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никотин-содержащей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Главного государственного врача РФ №72 от 8 декабря 2009 года, «О 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29.12.2012г.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546D90">
        <w:trPr>
          <w:trHeight w:val="1164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25"/>
              <w:ind w:right="198" w:firstLine="707"/>
              <w:jc w:val="both"/>
              <w:rPr>
                <w:sz w:val="24"/>
              </w:rPr>
            </w:pPr>
            <w:r>
              <w:rPr>
                <w:sz w:val="24"/>
              </w:rPr>
              <w:t>1.2. Данное Положение о запрете курения в МБ</w:t>
            </w:r>
            <w:r w:rsidR="00D20978">
              <w:rPr>
                <w:sz w:val="24"/>
              </w:rPr>
              <w:t>Д</w:t>
            </w:r>
            <w:r>
              <w:rPr>
                <w:sz w:val="24"/>
              </w:rPr>
              <w:t>ОУ устанавливает ответственность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D20978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учреждения.</w:t>
            </w:r>
          </w:p>
        </w:tc>
      </w:tr>
      <w:tr w:rsidR="00546D90">
        <w:trPr>
          <w:trHeight w:val="1440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25"/>
              <w:ind w:right="203" w:firstLine="707"/>
              <w:jc w:val="both"/>
              <w:rPr>
                <w:sz w:val="24"/>
              </w:rPr>
            </w:pPr>
            <w:r>
              <w:rPr>
                <w:sz w:val="24"/>
              </w:rPr>
              <w:t>1.3. Положение разработано с целью пропаганды здорового образа жизни,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последствий влияния курения табака на организм че</w:t>
            </w:r>
            <w:r>
              <w:rPr>
                <w:sz w:val="24"/>
              </w:rPr>
              <w:t>ловека, 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«пассивных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курильщиков»,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в общеобразовательном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</w:tr>
      <w:tr w:rsidR="00546D90">
        <w:trPr>
          <w:trHeight w:val="1164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25"/>
              <w:ind w:right="199" w:firstLine="707"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D20978">
              <w:rPr>
                <w:sz w:val="24"/>
              </w:rPr>
              <w:t>Д</w:t>
            </w:r>
            <w:r>
              <w:rPr>
                <w:sz w:val="24"/>
              </w:rPr>
              <w:t>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</w:t>
            </w:r>
          </w:p>
        </w:tc>
      </w:tr>
      <w:tr w:rsidR="00546D90">
        <w:trPr>
          <w:trHeight w:val="335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курения</w:t>
            </w:r>
          </w:p>
        </w:tc>
      </w:tr>
      <w:tr w:rsidR="00546D90">
        <w:trPr>
          <w:trHeight w:val="882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25"/>
              <w:ind w:right="202" w:firstLine="599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Согласно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действующему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законодательству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Российской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Федерации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охраны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здоровья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граждан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воздействия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табачного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дыма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потребления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табака, 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МБ</w:t>
            </w:r>
            <w:r w:rsidR="00D20978">
              <w:rPr>
                <w:sz w:val="24"/>
                <w:u w:val="single"/>
              </w:rPr>
              <w:t>Д</w:t>
            </w:r>
            <w:r>
              <w:rPr>
                <w:sz w:val="24"/>
                <w:u w:val="single"/>
              </w:rPr>
              <w:t>ОУ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запрещается:</w:t>
            </w:r>
          </w:p>
        </w:tc>
      </w:tr>
      <w:tr w:rsidR="00546D90">
        <w:trPr>
          <w:trHeight w:val="874"/>
        </w:trPr>
        <w:tc>
          <w:tcPr>
            <w:tcW w:w="10027" w:type="dxa"/>
          </w:tcPr>
          <w:p w:rsidR="00546D90" w:rsidRDefault="001E0683">
            <w:pPr>
              <w:pStyle w:val="TableParagraph"/>
              <w:numPr>
                <w:ilvl w:val="0"/>
                <w:numId w:val="3"/>
              </w:numPr>
              <w:tabs>
                <w:tab w:val="left" w:pos="1616"/>
              </w:tabs>
              <w:spacing w:before="27" w:line="276" w:lineRule="exact"/>
              <w:ind w:right="201" w:hanging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курение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D20978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(кабинетах,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спальнях, туалетных комнатах, спортивном и музыкальном зале, пищеблоке,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складах,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площадках,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выходах,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подвальных</w:t>
            </w:r>
            <w:proofErr w:type="gramEnd"/>
          </w:p>
        </w:tc>
      </w:tr>
    </w:tbl>
    <w:p w:rsidR="00546D90" w:rsidRDefault="00546D90">
      <w:pPr>
        <w:spacing w:line="276" w:lineRule="exact"/>
        <w:jc w:val="both"/>
        <w:rPr>
          <w:sz w:val="24"/>
        </w:rPr>
        <w:sectPr w:rsidR="00546D90">
          <w:type w:val="continuous"/>
          <w:pgSz w:w="12240" w:h="15840"/>
          <w:pgMar w:top="1500" w:right="5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027"/>
      </w:tblGrid>
      <w:tr w:rsidR="00546D90">
        <w:trPr>
          <w:trHeight w:val="295"/>
        </w:trPr>
        <w:tc>
          <w:tcPr>
            <w:tcW w:w="10027" w:type="dxa"/>
          </w:tcPr>
          <w:p w:rsidR="00546D90" w:rsidRDefault="001E0683">
            <w:pPr>
              <w:pStyle w:val="TableParagraph"/>
              <w:spacing w:line="259" w:lineRule="exact"/>
              <w:ind w:left="1627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помещениях);</w:t>
            </w:r>
          </w:p>
        </w:tc>
      </w:tr>
      <w:tr w:rsidR="00546D90">
        <w:trPr>
          <w:trHeight w:val="629"/>
        </w:trPr>
        <w:tc>
          <w:tcPr>
            <w:tcW w:w="10027" w:type="dxa"/>
          </w:tcPr>
          <w:p w:rsidR="00546D90" w:rsidRDefault="001E0683">
            <w:pPr>
              <w:pStyle w:val="TableParagraph"/>
              <w:numPr>
                <w:ilvl w:val="0"/>
                <w:numId w:val="2"/>
              </w:numPr>
              <w:tabs>
                <w:tab w:val="left" w:pos="1615"/>
                <w:tab w:val="left" w:pos="1616"/>
              </w:tabs>
              <w:spacing w:before="23"/>
              <w:ind w:right="202" w:hanging="360"/>
              <w:rPr>
                <w:sz w:val="24"/>
              </w:rPr>
            </w:pPr>
            <w:r>
              <w:rPr>
                <w:sz w:val="24"/>
              </w:rPr>
              <w:t>курение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D20978">
              <w:rPr>
                <w:sz w:val="24"/>
              </w:rPr>
              <w:t>Д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площадке);</w:t>
            </w:r>
          </w:p>
        </w:tc>
      </w:tr>
      <w:tr w:rsidR="00546D90">
        <w:trPr>
          <w:trHeight w:val="358"/>
        </w:trPr>
        <w:tc>
          <w:tcPr>
            <w:tcW w:w="10027" w:type="dxa"/>
          </w:tcPr>
          <w:p w:rsidR="00546D90" w:rsidRDefault="001E0683">
            <w:pPr>
              <w:pStyle w:val="TableParagraph"/>
              <w:numPr>
                <w:ilvl w:val="0"/>
                <w:numId w:val="1"/>
              </w:numPr>
              <w:tabs>
                <w:tab w:val="left" w:pos="1615"/>
                <w:tab w:val="left" w:pos="1616"/>
              </w:tabs>
              <w:spacing w:before="23"/>
              <w:ind w:hanging="349"/>
              <w:rPr>
                <w:sz w:val="24"/>
              </w:rPr>
            </w:pPr>
            <w:r>
              <w:rPr>
                <w:sz w:val="24"/>
              </w:rPr>
              <w:t>пребывание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прокуренном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задымленном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помещении.</w:t>
            </w:r>
          </w:p>
        </w:tc>
      </w:tr>
      <w:tr w:rsidR="00546D90">
        <w:trPr>
          <w:trHeight w:val="887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ind w:right="200" w:firstLine="539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D20978">
              <w:rPr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</w:t>
            </w:r>
            <w:r>
              <w:rPr>
                <w:sz w:val="24"/>
              </w:rPr>
              <w:t>ации.</w:t>
            </w:r>
          </w:p>
        </w:tc>
      </w:tr>
      <w:tr w:rsidR="00546D90">
        <w:trPr>
          <w:trHeight w:val="1440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ind w:right="200" w:firstLine="707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 размещается знак о запрете курения, утвержденный приказом Минздрава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№129н от 20 февраля 2021 года «Об утверждении требований к знаку о запрете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 табака, потребления никотин-содержащей продукции или использования кальянов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размещения».</w:t>
            </w:r>
          </w:p>
        </w:tc>
      </w:tr>
      <w:tr w:rsidR="00546D90">
        <w:trPr>
          <w:trHeight w:val="1992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ind w:right="206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2.4. </w:t>
            </w:r>
            <w:proofErr w:type="gramStart"/>
            <w:r>
              <w:rPr>
                <w:sz w:val="24"/>
              </w:rPr>
              <w:t>В соответствии со статьей 41 «Охрана здоровья обучающихся»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никотин-содержащей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слабоалкогольных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прекурсоров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одурманивающих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</w:t>
            </w:r>
            <w:proofErr w:type="gramEnd"/>
          </w:p>
        </w:tc>
      </w:tr>
      <w:tr w:rsidR="00546D90">
        <w:trPr>
          <w:trHeight w:val="336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</w:p>
        </w:tc>
      </w:tr>
      <w:tr w:rsidR="00546D90">
        <w:trPr>
          <w:trHeight w:val="888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ind w:right="201" w:firstLine="599"/>
              <w:jc w:val="both"/>
              <w:rPr>
                <w:sz w:val="24"/>
              </w:rPr>
            </w:pPr>
            <w:r>
              <w:rPr>
                <w:sz w:val="24"/>
              </w:rPr>
              <w:t>3.1. Контроль соблюдения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о запрете курения в помещениях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 МБОУ осуществля</w:t>
            </w:r>
            <w:r>
              <w:rPr>
                <w:sz w:val="24"/>
              </w:rPr>
              <w:t>ется администрацией общеобразовательного 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работниками, обслуживающим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</w:p>
        </w:tc>
      </w:tr>
      <w:tr w:rsidR="00546D90">
        <w:trPr>
          <w:trHeight w:val="1164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ind w:right="198" w:firstLine="599"/>
              <w:jc w:val="both"/>
              <w:rPr>
                <w:sz w:val="24"/>
              </w:rPr>
            </w:pPr>
            <w:r>
              <w:rPr>
                <w:sz w:val="24"/>
              </w:rPr>
              <w:t>3.2. Факт нарушения считается достоверным, если заявитель лично видел нарушителя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зафиксирован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предъявлена видео съемка, или предъявлена фотография. В заявлении указывается: 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нарушения, время.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Ставится 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 заявления,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подпись.</w:t>
            </w:r>
          </w:p>
        </w:tc>
      </w:tr>
      <w:tr w:rsidR="00546D90">
        <w:trPr>
          <w:trHeight w:val="611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ind w:firstLine="479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передается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приемную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директору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регистрируется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</w:tr>
      <w:tr w:rsidR="00546D90">
        <w:trPr>
          <w:trHeight w:val="1164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ind w:firstLine="539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виновного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ст.20.4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46D90" w:rsidRDefault="001E0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«Нарушение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правонарушениях».</w:t>
            </w:r>
          </w:p>
        </w:tc>
      </w:tr>
      <w:tr w:rsidR="00546D90">
        <w:trPr>
          <w:trHeight w:val="887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ind w:right="197" w:firstLine="707"/>
              <w:jc w:val="both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в размере от двух тысяч до трех тысяч рублей; на должностных лиц - от 6000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рублей;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150000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200000 рублей.</w:t>
            </w:r>
          </w:p>
        </w:tc>
      </w:tr>
      <w:tr w:rsidR="00546D90">
        <w:trPr>
          <w:trHeight w:val="888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ind w:right="204" w:firstLine="707"/>
              <w:jc w:val="both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ответственность за детей несут родители (законные представители)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</w:t>
            </w:r>
          </w:p>
        </w:tc>
      </w:tr>
      <w:tr w:rsidR="00546D90">
        <w:trPr>
          <w:trHeight w:val="336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</w:t>
            </w:r>
          </w:p>
        </w:tc>
      </w:tr>
      <w:tr w:rsidR="00546D90">
        <w:trPr>
          <w:trHeight w:val="1404"/>
        </w:trPr>
        <w:tc>
          <w:tcPr>
            <w:tcW w:w="10027" w:type="dxa"/>
          </w:tcPr>
          <w:p w:rsidR="00546D90" w:rsidRDefault="001E0683">
            <w:pPr>
              <w:pStyle w:val="TableParagraph"/>
              <w:spacing w:before="5" w:line="270" w:lineRule="atLeast"/>
              <w:ind w:right="204" w:firstLine="659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</w:tbl>
    <w:p w:rsidR="00546D90" w:rsidRDefault="00546D90">
      <w:pPr>
        <w:spacing w:line="270" w:lineRule="atLeast"/>
        <w:jc w:val="both"/>
        <w:rPr>
          <w:sz w:val="24"/>
        </w:rPr>
        <w:sectPr w:rsidR="00546D90">
          <w:pgSz w:w="12240" w:h="15840"/>
          <w:pgMar w:top="1180" w:right="5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023"/>
      </w:tblGrid>
      <w:tr w:rsidR="00546D90">
        <w:trPr>
          <w:trHeight w:val="1405"/>
        </w:trPr>
        <w:tc>
          <w:tcPr>
            <w:tcW w:w="10023" w:type="dxa"/>
          </w:tcPr>
          <w:p w:rsidR="00546D90" w:rsidRDefault="001E0683">
            <w:pPr>
              <w:pStyle w:val="TableParagraph"/>
              <w:spacing w:line="259" w:lineRule="exact"/>
              <w:ind w:left="7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4.2.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Повторное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нарушение: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заместителя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D20978">
              <w:rPr>
                <w:sz w:val="24"/>
              </w:rPr>
              <w:t>Д</w:t>
            </w:r>
            <w:r>
              <w:rPr>
                <w:sz w:val="24"/>
              </w:rPr>
              <w:t xml:space="preserve">ОУ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(старшего</w:t>
            </w:r>
            <w:proofErr w:type="gramEnd"/>
          </w:p>
          <w:p w:rsidR="00546D90" w:rsidRDefault="001E0683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воспитателя)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 принятое решение письменно фиксируется в документации 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 (стар</w:t>
            </w:r>
            <w:r>
              <w:rPr>
                <w:sz w:val="24"/>
              </w:rPr>
              <w:t>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</w:tc>
      </w:tr>
      <w:tr w:rsidR="00546D90">
        <w:trPr>
          <w:trHeight w:val="887"/>
        </w:trPr>
        <w:tc>
          <w:tcPr>
            <w:tcW w:w="10023" w:type="dxa"/>
          </w:tcPr>
          <w:p w:rsidR="00546D90" w:rsidRDefault="001E0683">
            <w:pPr>
              <w:pStyle w:val="TableParagraph"/>
              <w:spacing w:before="18"/>
              <w:ind w:right="200" w:firstLine="707"/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отражается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546D90">
        <w:trPr>
          <w:trHeight w:val="887"/>
        </w:trPr>
        <w:tc>
          <w:tcPr>
            <w:tcW w:w="10023" w:type="dxa"/>
          </w:tcPr>
          <w:p w:rsidR="00546D90" w:rsidRDefault="001E0683">
            <w:pPr>
              <w:pStyle w:val="TableParagraph"/>
              <w:spacing w:before="18"/>
              <w:ind w:right="202" w:firstLine="707"/>
              <w:jc w:val="both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прав.</w:t>
            </w:r>
          </w:p>
        </w:tc>
      </w:tr>
      <w:tr w:rsidR="00546D90">
        <w:trPr>
          <w:trHeight w:val="335"/>
        </w:trPr>
        <w:tc>
          <w:tcPr>
            <w:tcW w:w="10023" w:type="dxa"/>
          </w:tcPr>
          <w:p w:rsidR="00546D90" w:rsidRDefault="001E0683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</w:tr>
      <w:tr w:rsidR="00546D90">
        <w:trPr>
          <w:trHeight w:val="888"/>
        </w:trPr>
        <w:tc>
          <w:tcPr>
            <w:tcW w:w="10023" w:type="dxa"/>
          </w:tcPr>
          <w:p w:rsidR="00546D90" w:rsidRDefault="001E0683">
            <w:pPr>
              <w:pStyle w:val="TableParagraph"/>
              <w:spacing w:before="18"/>
              <w:ind w:right="200" w:firstLine="659"/>
              <w:jc w:val="both"/>
              <w:rPr>
                <w:sz w:val="24"/>
              </w:rPr>
            </w:pPr>
            <w:r>
              <w:rPr>
                <w:sz w:val="24"/>
              </w:rPr>
              <w:t>5.1. Настоящее Положение о запрете курения является локальным нормативным 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D20978">
              <w:rPr>
                <w:sz w:val="24"/>
              </w:rPr>
              <w:t>Д</w:t>
            </w:r>
            <w:bookmarkStart w:id="0" w:name="_GoBack"/>
            <w:bookmarkEnd w:id="0"/>
            <w:r>
              <w:rPr>
                <w:sz w:val="24"/>
              </w:rPr>
              <w:t>ОУ, принимается на педагогическом Совете МБ</w:t>
            </w:r>
            <w:r w:rsidR="00D20978">
              <w:rPr>
                <w:sz w:val="24"/>
              </w:rPr>
              <w:t>Д</w:t>
            </w:r>
            <w:r>
              <w:rPr>
                <w:sz w:val="24"/>
              </w:rPr>
              <w:t>ОУ и утверждается (либо вводится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</w:tc>
      </w:tr>
      <w:tr w:rsidR="00546D90">
        <w:trPr>
          <w:trHeight w:val="612"/>
        </w:trPr>
        <w:tc>
          <w:tcPr>
            <w:tcW w:w="10023" w:type="dxa"/>
          </w:tcPr>
          <w:p w:rsidR="00546D90" w:rsidRDefault="001E0683">
            <w:pPr>
              <w:pStyle w:val="TableParagraph"/>
              <w:spacing w:before="18"/>
              <w:ind w:firstLine="707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z w:val="24"/>
              </w:rPr>
              <w:t>олнения,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вносимые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оформляются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46D90">
        <w:trPr>
          <w:trHeight w:val="612"/>
        </w:trPr>
        <w:tc>
          <w:tcPr>
            <w:tcW w:w="10023" w:type="dxa"/>
          </w:tcPr>
          <w:p w:rsidR="00546D90" w:rsidRDefault="001E0683">
            <w:pPr>
              <w:pStyle w:val="TableParagraph"/>
              <w:spacing w:before="18"/>
              <w:ind w:firstLine="707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п.5.1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546D90">
        <w:trPr>
          <w:trHeight w:val="576"/>
        </w:trPr>
        <w:tc>
          <w:tcPr>
            <w:tcW w:w="10023" w:type="dxa"/>
          </w:tcPr>
          <w:p w:rsidR="00546D90" w:rsidRDefault="001E0683">
            <w:pPr>
              <w:pStyle w:val="TableParagraph"/>
              <w:spacing w:before="5" w:line="270" w:lineRule="atLeast"/>
              <w:ind w:firstLine="707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силу.</w:t>
            </w:r>
          </w:p>
        </w:tc>
      </w:tr>
    </w:tbl>
    <w:p w:rsidR="001E0683" w:rsidRDefault="001E0683"/>
    <w:sectPr w:rsidR="001E0683">
      <w:pgSz w:w="12240" w:h="15840"/>
      <w:pgMar w:top="1180" w:right="5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657"/>
    <w:multiLevelType w:val="hybridMultilevel"/>
    <w:tmpl w:val="41C21F5A"/>
    <w:lvl w:ilvl="0" w:tplc="11764250">
      <w:numFmt w:val="bullet"/>
      <w:lvlText w:val=""/>
      <w:lvlJc w:val="left"/>
      <w:pPr>
        <w:ind w:left="16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540432">
      <w:numFmt w:val="bullet"/>
      <w:lvlText w:val="•"/>
      <w:lvlJc w:val="left"/>
      <w:pPr>
        <w:ind w:left="2460" w:hanging="348"/>
      </w:pPr>
      <w:rPr>
        <w:rFonts w:hint="default"/>
        <w:lang w:val="ru-RU" w:eastAsia="en-US" w:bidi="ar-SA"/>
      </w:rPr>
    </w:lvl>
    <w:lvl w:ilvl="2" w:tplc="6248DE58">
      <w:numFmt w:val="bullet"/>
      <w:lvlText w:val="•"/>
      <w:lvlJc w:val="left"/>
      <w:pPr>
        <w:ind w:left="3301" w:hanging="348"/>
      </w:pPr>
      <w:rPr>
        <w:rFonts w:hint="default"/>
        <w:lang w:val="ru-RU" w:eastAsia="en-US" w:bidi="ar-SA"/>
      </w:rPr>
    </w:lvl>
    <w:lvl w:ilvl="3" w:tplc="99388416">
      <w:numFmt w:val="bullet"/>
      <w:lvlText w:val="•"/>
      <w:lvlJc w:val="left"/>
      <w:pPr>
        <w:ind w:left="4142" w:hanging="348"/>
      </w:pPr>
      <w:rPr>
        <w:rFonts w:hint="default"/>
        <w:lang w:val="ru-RU" w:eastAsia="en-US" w:bidi="ar-SA"/>
      </w:rPr>
    </w:lvl>
    <w:lvl w:ilvl="4" w:tplc="9E7A1F94"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 w:tplc="DF6CD034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113210F0">
      <w:numFmt w:val="bullet"/>
      <w:lvlText w:val="•"/>
      <w:lvlJc w:val="left"/>
      <w:pPr>
        <w:ind w:left="6664" w:hanging="348"/>
      </w:pPr>
      <w:rPr>
        <w:rFonts w:hint="default"/>
        <w:lang w:val="ru-RU" w:eastAsia="en-US" w:bidi="ar-SA"/>
      </w:rPr>
    </w:lvl>
    <w:lvl w:ilvl="7" w:tplc="205E333C">
      <w:numFmt w:val="bullet"/>
      <w:lvlText w:val="•"/>
      <w:lvlJc w:val="left"/>
      <w:pPr>
        <w:ind w:left="7504" w:hanging="348"/>
      </w:pPr>
      <w:rPr>
        <w:rFonts w:hint="default"/>
        <w:lang w:val="ru-RU" w:eastAsia="en-US" w:bidi="ar-SA"/>
      </w:rPr>
    </w:lvl>
    <w:lvl w:ilvl="8" w:tplc="E4DC5A46">
      <w:numFmt w:val="bullet"/>
      <w:lvlText w:val="•"/>
      <w:lvlJc w:val="left"/>
      <w:pPr>
        <w:ind w:left="8345" w:hanging="348"/>
      </w:pPr>
      <w:rPr>
        <w:rFonts w:hint="default"/>
        <w:lang w:val="ru-RU" w:eastAsia="en-US" w:bidi="ar-SA"/>
      </w:rPr>
    </w:lvl>
  </w:abstractNum>
  <w:abstractNum w:abstractNumId="1">
    <w:nsid w:val="359F49FB"/>
    <w:multiLevelType w:val="hybridMultilevel"/>
    <w:tmpl w:val="F01040E4"/>
    <w:lvl w:ilvl="0" w:tplc="E7E020E4">
      <w:numFmt w:val="bullet"/>
      <w:lvlText w:val=""/>
      <w:lvlJc w:val="left"/>
      <w:pPr>
        <w:ind w:left="16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269F8A">
      <w:numFmt w:val="bullet"/>
      <w:lvlText w:val="•"/>
      <w:lvlJc w:val="left"/>
      <w:pPr>
        <w:ind w:left="2460" w:hanging="348"/>
      </w:pPr>
      <w:rPr>
        <w:rFonts w:hint="default"/>
        <w:lang w:val="ru-RU" w:eastAsia="en-US" w:bidi="ar-SA"/>
      </w:rPr>
    </w:lvl>
    <w:lvl w:ilvl="2" w:tplc="FA84537C">
      <w:numFmt w:val="bullet"/>
      <w:lvlText w:val="•"/>
      <w:lvlJc w:val="left"/>
      <w:pPr>
        <w:ind w:left="3301" w:hanging="348"/>
      </w:pPr>
      <w:rPr>
        <w:rFonts w:hint="default"/>
        <w:lang w:val="ru-RU" w:eastAsia="en-US" w:bidi="ar-SA"/>
      </w:rPr>
    </w:lvl>
    <w:lvl w:ilvl="3" w:tplc="5594AB0A">
      <w:numFmt w:val="bullet"/>
      <w:lvlText w:val="•"/>
      <w:lvlJc w:val="left"/>
      <w:pPr>
        <w:ind w:left="4142" w:hanging="348"/>
      </w:pPr>
      <w:rPr>
        <w:rFonts w:hint="default"/>
        <w:lang w:val="ru-RU" w:eastAsia="en-US" w:bidi="ar-SA"/>
      </w:rPr>
    </w:lvl>
    <w:lvl w:ilvl="4" w:tplc="26FA938C"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 w:tplc="D1F88E12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AF980134">
      <w:numFmt w:val="bullet"/>
      <w:lvlText w:val="•"/>
      <w:lvlJc w:val="left"/>
      <w:pPr>
        <w:ind w:left="6664" w:hanging="348"/>
      </w:pPr>
      <w:rPr>
        <w:rFonts w:hint="default"/>
        <w:lang w:val="ru-RU" w:eastAsia="en-US" w:bidi="ar-SA"/>
      </w:rPr>
    </w:lvl>
    <w:lvl w:ilvl="7" w:tplc="9684BA30">
      <w:numFmt w:val="bullet"/>
      <w:lvlText w:val="•"/>
      <w:lvlJc w:val="left"/>
      <w:pPr>
        <w:ind w:left="7504" w:hanging="348"/>
      </w:pPr>
      <w:rPr>
        <w:rFonts w:hint="default"/>
        <w:lang w:val="ru-RU" w:eastAsia="en-US" w:bidi="ar-SA"/>
      </w:rPr>
    </w:lvl>
    <w:lvl w:ilvl="8" w:tplc="50EAA200">
      <w:numFmt w:val="bullet"/>
      <w:lvlText w:val="•"/>
      <w:lvlJc w:val="left"/>
      <w:pPr>
        <w:ind w:left="8345" w:hanging="348"/>
      </w:pPr>
      <w:rPr>
        <w:rFonts w:hint="default"/>
        <w:lang w:val="ru-RU" w:eastAsia="en-US" w:bidi="ar-SA"/>
      </w:rPr>
    </w:lvl>
  </w:abstractNum>
  <w:abstractNum w:abstractNumId="2">
    <w:nsid w:val="426971A5"/>
    <w:multiLevelType w:val="hybridMultilevel"/>
    <w:tmpl w:val="432A1E14"/>
    <w:lvl w:ilvl="0" w:tplc="2A1E43A0">
      <w:numFmt w:val="bullet"/>
      <w:lvlText w:val=""/>
      <w:lvlJc w:val="left"/>
      <w:pPr>
        <w:ind w:left="16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ECEB46">
      <w:numFmt w:val="bullet"/>
      <w:lvlText w:val="•"/>
      <w:lvlJc w:val="left"/>
      <w:pPr>
        <w:ind w:left="2460" w:hanging="348"/>
      </w:pPr>
      <w:rPr>
        <w:rFonts w:hint="default"/>
        <w:lang w:val="ru-RU" w:eastAsia="en-US" w:bidi="ar-SA"/>
      </w:rPr>
    </w:lvl>
    <w:lvl w:ilvl="2" w:tplc="812881C0">
      <w:numFmt w:val="bullet"/>
      <w:lvlText w:val="•"/>
      <w:lvlJc w:val="left"/>
      <w:pPr>
        <w:ind w:left="3301" w:hanging="348"/>
      </w:pPr>
      <w:rPr>
        <w:rFonts w:hint="default"/>
        <w:lang w:val="ru-RU" w:eastAsia="en-US" w:bidi="ar-SA"/>
      </w:rPr>
    </w:lvl>
    <w:lvl w:ilvl="3" w:tplc="089EE0F0">
      <w:numFmt w:val="bullet"/>
      <w:lvlText w:val="•"/>
      <w:lvlJc w:val="left"/>
      <w:pPr>
        <w:ind w:left="4142" w:hanging="348"/>
      </w:pPr>
      <w:rPr>
        <w:rFonts w:hint="default"/>
        <w:lang w:val="ru-RU" w:eastAsia="en-US" w:bidi="ar-SA"/>
      </w:rPr>
    </w:lvl>
    <w:lvl w:ilvl="4" w:tplc="01EAAC66"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 w:tplc="7938B57E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13AAAF44">
      <w:numFmt w:val="bullet"/>
      <w:lvlText w:val="•"/>
      <w:lvlJc w:val="left"/>
      <w:pPr>
        <w:ind w:left="6664" w:hanging="348"/>
      </w:pPr>
      <w:rPr>
        <w:rFonts w:hint="default"/>
        <w:lang w:val="ru-RU" w:eastAsia="en-US" w:bidi="ar-SA"/>
      </w:rPr>
    </w:lvl>
    <w:lvl w:ilvl="7" w:tplc="2F6E004C">
      <w:numFmt w:val="bullet"/>
      <w:lvlText w:val="•"/>
      <w:lvlJc w:val="left"/>
      <w:pPr>
        <w:ind w:left="7504" w:hanging="348"/>
      </w:pPr>
      <w:rPr>
        <w:rFonts w:hint="default"/>
        <w:lang w:val="ru-RU" w:eastAsia="en-US" w:bidi="ar-SA"/>
      </w:rPr>
    </w:lvl>
    <w:lvl w:ilvl="8" w:tplc="C3C86918">
      <w:numFmt w:val="bullet"/>
      <w:lvlText w:val="•"/>
      <w:lvlJc w:val="left"/>
      <w:pPr>
        <w:ind w:left="8345" w:hanging="348"/>
      </w:pPr>
      <w:rPr>
        <w:rFonts w:hint="default"/>
        <w:lang w:val="ru-RU" w:eastAsia="en-US" w:bidi="ar-SA"/>
      </w:rPr>
    </w:lvl>
  </w:abstractNum>
  <w:abstractNum w:abstractNumId="3">
    <w:nsid w:val="64E31F41"/>
    <w:multiLevelType w:val="multilevel"/>
    <w:tmpl w:val="EEC25120"/>
    <w:lvl w:ilvl="0">
      <w:start w:val="1"/>
      <w:numFmt w:val="decimal"/>
      <w:lvlText w:val="%1."/>
      <w:lvlJc w:val="left"/>
      <w:pPr>
        <w:ind w:left="12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4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6D90"/>
    <w:rsid w:val="001E0683"/>
    <w:rsid w:val="00546D90"/>
    <w:rsid w:val="00D2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</dc:creator>
  <cp:lastModifiedBy>Admin</cp:lastModifiedBy>
  <cp:revision>3</cp:revision>
  <dcterms:created xsi:type="dcterms:W3CDTF">2024-03-21T08:34:00Z</dcterms:created>
  <dcterms:modified xsi:type="dcterms:W3CDTF">2024-03-21T08:41:00Z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</Properties>
</file>